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" w:lineRule="atLeast"/>
        <w:ind w:right="0"/>
        <w:jc w:val="both"/>
        <w:outlineLvl w:val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报价文件格式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580" w:right="0" w:hanging="964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right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南通港吕四作业区西港池8#-11#码头工程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right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4"/>
          <w:szCs w:val="44"/>
          <w:u w:val="none"/>
          <w:lang w:val="en-US" w:eastAsia="zh-CN"/>
        </w:rPr>
        <w:t>职业病防护设施设计专篇编制项目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right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8"/>
          <w:szCs w:val="48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right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8"/>
          <w:szCs w:val="48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  <w:lang w:val="en-US" w:eastAsia="zh-CN"/>
        </w:rPr>
        <w:t>投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</w:rPr>
        <w:t xml:space="preserve"> 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  <w:lang w:val="en-US" w:eastAsia="zh-CN"/>
        </w:rPr>
        <w:t>标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</w:rPr>
        <w:t xml:space="preserve"> 文 件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1602" w:firstLineChars="5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投标单位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：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619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619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日 期：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年 月 日</w:t>
      </w:r>
    </w:p>
    <w:p>
      <w:pP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br w:type="page"/>
      </w:r>
    </w:p>
    <w:p>
      <w:pPr>
        <w:spacing w:line="440" w:lineRule="exact"/>
        <w:outlineLvl w:val="0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t>报  价  函</w:t>
      </w:r>
    </w:p>
    <w:p>
      <w:pPr>
        <w:numPr>
          <w:ilvl w:val="0"/>
          <w:numId w:val="0"/>
        </w:numPr>
        <w:spacing w:line="560" w:lineRule="exact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致：江苏通吕港口发展有限公司：</w:t>
      </w:r>
    </w:p>
    <w:p>
      <w:pPr>
        <w:numPr>
          <w:ilvl w:val="-1"/>
          <w:numId w:val="0"/>
        </w:numPr>
        <w:spacing w:line="360" w:lineRule="auto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我方已全面阅读和研究贵方的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>南通港吕四作业区西港池8#-11#码头工程职业病防护设施设计专篇编制项目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询价文件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>南通港吕四作业区西港池8#-11#码头工程职业病防护设施设计专篇编制项目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报价为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元，本项工作的负责人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我方将严格按照有关招标投标法及询价文件的规定参加报价，并理解贵方不一定接受最低标价的报价，对决标结果也没有解释义务。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我方承认该报价函为报价文件的一部分。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本报价文件自递交你方之日起30天内有效，在此期限内，全部条款内容对我方具有约束力，如中标将成为合同文件组成部分。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单位（盖章）：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法定代表人或授权代表（签章）：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联系人：                   电话：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地址：                     邮编：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日期：</w:t>
      </w:r>
      <w:bookmarkStart w:id="0" w:name="_Toc498362485"/>
      <w:bookmarkEnd w:id="0"/>
    </w:p>
    <w:p>
      <w:pPr>
        <w:spacing w:line="440" w:lineRule="exact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br w:type="page"/>
      </w:r>
    </w:p>
    <w:p>
      <w:pPr>
        <w:spacing w:line="400" w:lineRule="exact"/>
        <w:ind w:firstLine="0" w:firstLineChars="0"/>
        <w:jc w:val="left"/>
        <w:outlineLvl w:val="0"/>
        <w:rPr>
          <w:rFonts w:hint="eastAsia" w:ascii="宋体" w:hAnsi="宋体" w:eastAsia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  <w:t>附件3：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授权委托书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本授权委托书声明：我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(姓名)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(报价人名称)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的法定代表人，现授权委托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(姓名)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为我单位代理人，以本单位的名义参加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eastAsia="zh-CN"/>
        </w:rPr>
        <w:t>南通港吕四作业区西港池8#-11#码头工程职业病防护设施设计专篇编制项目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(报价人名称)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均予以承认。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" w:lineRule="atLeast"/>
        <w:ind w:left="638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委托代理人无转委权。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特此委托。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人：（盖单位公章）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法定代表人：（签字或盖章） 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委托代理人：（签字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日期： 年 月 日</w:t>
      </w:r>
    </w:p>
    <w:p>
      <w:pPr>
        <w:pStyle w:val="2"/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</w:p>
    <w:p>
      <w:pPr>
        <w:pStyle w:val="2"/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</w:p>
    <w:tbl>
      <w:tblPr>
        <w:tblStyle w:val="10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4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营业执照（加盖公章）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9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9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90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法定代表人身份证复印件（加盖公章）</w:t>
      </w:r>
    </w:p>
    <w:tbl>
      <w:tblPr>
        <w:tblStyle w:val="10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法定代表身份证复印件</w:t>
            </w:r>
          </w:p>
        </w:tc>
      </w:tr>
    </w:tbl>
    <w:p>
      <w:pP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</w:p>
    <w:p>
      <w:pP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  <w:br w:type="page"/>
      </w:r>
    </w:p>
    <w:p>
      <w:pPr>
        <w:spacing w:line="400" w:lineRule="exact"/>
        <w:jc w:val="left"/>
        <w:outlineLvl w:val="0"/>
        <w:rPr>
          <w:rFonts w:hint="eastAsia" w:ascii="宋体" w:hAnsi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  <w:t>附件4</w:t>
      </w:r>
      <w:r>
        <w:rPr>
          <w:rFonts w:hint="eastAsia" w:ascii="宋体" w:hAnsi="宋体" w:eastAsia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  <w:t>：</w:t>
      </w:r>
    </w:p>
    <w:p>
      <w:pPr>
        <w:spacing w:line="400" w:lineRule="exact"/>
        <w:jc w:val="center"/>
        <w:outlineLvl w:val="0"/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  <w:t>声明书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textAlignment w:val="auto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江苏通吕港口发展有限公司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：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/>
        <w:spacing w:line="360" w:lineRule="auto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</w:t>
      </w:r>
      <w:r>
        <w:rPr>
          <w:rFonts w:hint="eastAsia" w:ascii="宋体" w:hAnsi="宋体" w:cs="宋体"/>
          <w:bCs/>
          <w:color w:val="000000"/>
          <w:sz w:val="28"/>
          <w:szCs w:val="28"/>
          <w:u w:val="single"/>
          <w:lang w:eastAsia="zh-CN"/>
        </w:rPr>
        <w:t>南通港吕四作业区西港池8#-11#码头工程职业病防护设施设计专篇编制项目</w:t>
      </w:r>
      <w:r>
        <w:rPr>
          <w:rFonts w:hint="eastAsia" w:ascii="宋体" w:hAnsi="宋体" w:cs="宋体"/>
          <w:bCs/>
          <w:color w:val="000000"/>
          <w:sz w:val="28"/>
          <w:szCs w:val="28"/>
          <w:u w:val="none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文件，经仔细阅读和研究，我们决定参加。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我们愿意按照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文件的一切要求提供服务。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如果我们的响应文件被接受，我们将严格履行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文件中规定的每一项要求，按期、按质、按量履行服务。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我方承诺，参加本次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我们同意按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文件中的规定，本响应文件的有效期限为评审后90天。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我们愿意提供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你方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在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文件中要求的所有资料。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我方愿意遵守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文件中所列的报价方式。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我方在响应文件中所作的承诺在后保持有效，不作任何更改和变动。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我们愿意按照《中华人民共和国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民法典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》履行自己应该承担的全部责任。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我们愿意按照贵公司文件的要求提供壹正贰副全部响应文件，并保证全部响应文件内容真实有效，若有虚假，我公司愿意承担与此相关的一切责任。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以下无正文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/>
        <w:textAlignment w:val="auto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投标单位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（单位盖章）：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/>
        <w:textAlignment w:val="auto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>
      <w:pPr>
        <w:spacing w:line="560" w:lineRule="exact"/>
        <w:rPr>
          <w:rFonts w:hint="default"/>
          <w:lang w:val="en-US" w:eastAsia="zh-CN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pgSz w:w="12240" w:h="15840"/>
      <w:pgMar w:top="1440" w:right="1800" w:bottom="1440" w:left="1800" w:header="624" w:footer="720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imSun, 宋体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rFonts w:hint="eastAsia" w:ascii="黑体" w:eastAsia="黑体"/>
        <w:sz w:val="28"/>
        <w:szCs w:val="28"/>
      </w:rPr>
      <w:t xml:space="preserve">  </w:t>
    </w:r>
    <w:r>
      <w:rPr>
        <w:rFonts w:ascii="黑体" w:eastAsia="黑体"/>
        <w:sz w:val="28"/>
        <w:szCs w:val="28"/>
      </w:rPr>
      <w:t xml:space="preserve">                    </w:t>
    </w:r>
    <w:r>
      <w:rPr>
        <w:rFonts w:hint="eastAsia" w:ascii="黑体" w:eastAsia="黑体"/>
        <w:sz w:val="28"/>
        <w:szCs w:val="28"/>
      </w:rPr>
      <w:t xml:space="preserve">   </w:t>
    </w:r>
    <w:r>
      <w:rPr>
        <w:rFonts w:hint="eastAsia" w:ascii="黑体" w:eastAsia="黑体"/>
        <w:sz w:val="22"/>
        <w:szCs w:val="22"/>
        <w:lang w:val="en-US" w:eastAsia="zh-CN"/>
      </w:rPr>
      <w:t>江苏通吕港口发展</w:t>
    </w:r>
    <w:r>
      <w:rPr>
        <w:rFonts w:hint="eastAsia" w:ascii="黑体" w:eastAsia="黑体"/>
        <w:sz w:val="22"/>
        <w:szCs w:val="22"/>
      </w:rPr>
      <w:t xml:space="preserve">有限公司 </w:t>
    </w:r>
    <w:r>
      <w:rPr>
        <w:rFonts w:hint="eastAsia" w:ascii="黑体" w:eastAsia="黑体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81B95"/>
    <w:rsid w:val="FFF8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cs="Arial"/>
    </w:rPr>
  </w:style>
  <w:style w:type="paragraph" w:styleId="5">
    <w:name w:val="Normal Indent"/>
    <w:basedOn w:val="1"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2021-08-27T20:49:00Z</dcterms:created>
  <dc:creator>congyuqi</dc:creator>
  <cp:lastModifiedBy>congyuqi</cp:lastModifiedBy>
  <dcterms:modified xsi:type="dcterms:W3CDTF">2021-08-27T20:49:25Z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